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407" w:rsidRPr="00962407" w:rsidRDefault="00962407" w:rsidP="0096240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240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Аннотация</w:t>
      </w:r>
      <w:r w:rsidRPr="009624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6240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 рабочей программе по </w:t>
      </w:r>
      <w:r w:rsidRPr="00962407">
        <w:rPr>
          <w:rFonts w:ascii="Times New Roman" w:hAnsi="Times New Roman" w:cs="Times New Roman"/>
          <w:b/>
          <w:sz w:val="24"/>
          <w:szCs w:val="24"/>
        </w:rPr>
        <w:t>изобразительному искусству для 5 – 7 классов</w:t>
      </w:r>
      <w:r w:rsidRPr="009624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2407" w:rsidRPr="00962407" w:rsidRDefault="00962407" w:rsidP="0096240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E614F" w:rsidRPr="008A6F97" w:rsidRDefault="00962407" w:rsidP="000E614F">
      <w:pPr>
        <w:spacing w:after="0" w:line="240" w:lineRule="auto"/>
        <w:ind w:left="-5" w:firstLine="572"/>
        <w:jc w:val="both"/>
        <w:rPr>
          <w:rFonts w:ascii="Times New Roman" w:hAnsi="Times New Roman" w:cs="Times New Roman"/>
          <w:sz w:val="24"/>
          <w:szCs w:val="24"/>
        </w:rPr>
      </w:pPr>
      <w:r w:rsidRPr="00962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</w:t>
      </w:r>
      <w:r w:rsidR="000E6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изобразительному искусству</w:t>
      </w:r>
      <w:r w:rsidRPr="00962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614F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0E614F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0E614F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0E614F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0E614F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</w:t>
      </w:r>
    </w:p>
    <w:p w:rsidR="000E614F" w:rsidRPr="008A6F97" w:rsidRDefault="000E614F" w:rsidP="000E614F">
      <w:pPr>
        <w:numPr>
          <w:ilvl w:val="0"/>
          <w:numId w:val="1"/>
        </w:numPr>
        <w:suppressAutoHyphens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A6F97">
        <w:rPr>
          <w:rFonts w:ascii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:rsidR="000E614F" w:rsidRPr="008A6F97" w:rsidRDefault="000E614F" w:rsidP="000E614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6F97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1/22 от 18.03.2022 г.).</w:t>
      </w:r>
    </w:p>
    <w:p w:rsidR="000E614F" w:rsidRPr="008A6F97" w:rsidRDefault="000E614F" w:rsidP="000E614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</w:t>
      </w:r>
      <w:r w:rsidRPr="008A6F97">
        <w:rPr>
          <w:rFonts w:ascii="Times New Roman" w:hAnsi="Times New Roman" w:cs="Times New Roman"/>
          <w:sz w:val="24"/>
          <w:szCs w:val="24"/>
        </w:rPr>
        <w:t>О</w:t>
      </w: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 муниципального автономного общеобразовательного учреждения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 имени А.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:rsidR="000E614F" w:rsidRPr="008A6F97" w:rsidRDefault="000E614F" w:rsidP="000E614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им. </w:t>
      </w:r>
      <w:proofErr w:type="spellStart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>Аширбекова</w:t>
      </w:r>
      <w:proofErr w:type="spellEnd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2022-2023 учебный год.</w:t>
      </w:r>
    </w:p>
    <w:p w:rsidR="000E614F" w:rsidRPr="008A6F97" w:rsidRDefault="000E614F" w:rsidP="000E614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962407" w:rsidRPr="00962407" w:rsidRDefault="00962407" w:rsidP="000E61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2407">
        <w:rPr>
          <w:rFonts w:ascii="Times New Roman" w:hAnsi="Times New Roman" w:cs="Times New Roman"/>
          <w:sz w:val="24"/>
          <w:szCs w:val="24"/>
        </w:rPr>
        <w:t xml:space="preserve">Основная цель школьного предмета «Изобразительное искусство» </w:t>
      </w:r>
      <w:r w:rsidR="000E614F">
        <w:rPr>
          <w:rFonts w:ascii="Times New Roman" w:hAnsi="Times New Roman" w:cs="Times New Roman"/>
          <w:sz w:val="24"/>
          <w:szCs w:val="24"/>
        </w:rPr>
        <w:t>-</w:t>
      </w:r>
      <w:r w:rsidRPr="00962407">
        <w:rPr>
          <w:rFonts w:ascii="Times New Roman" w:hAnsi="Times New Roman" w:cs="Times New Roman"/>
          <w:sz w:val="24"/>
          <w:szCs w:val="24"/>
        </w:rPr>
        <w:t xml:space="preserve"> развитие визуально-пространственного мышления учащихся как формы </w:t>
      </w:r>
      <w:r w:rsidR="007E28EB" w:rsidRPr="00962407">
        <w:rPr>
          <w:rFonts w:ascii="Times New Roman" w:hAnsi="Times New Roman" w:cs="Times New Roman"/>
          <w:sz w:val="24"/>
          <w:szCs w:val="24"/>
        </w:rPr>
        <w:t>эмоционально ценностного</w:t>
      </w:r>
      <w:r w:rsidRPr="00962407">
        <w:rPr>
          <w:rFonts w:ascii="Times New Roman" w:hAnsi="Times New Roman" w:cs="Times New Roman"/>
          <w:sz w:val="24"/>
          <w:szCs w:val="24"/>
        </w:rPr>
        <w:t xml:space="preserve">, эстетического освоения мира, как формы самовыражения и ориентации в художественном и нравственном пространстве культуры. </w:t>
      </w:r>
    </w:p>
    <w:p w:rsidR="00962407" w:rsidRPr="00962407" w:rsidRDefault="00962407" w:rsidP="000E61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2407">
        <w:rPr>
          <w:rFonts w:ascii="Times New Roman" w:hAnsi="Times New Roman" w:cs="Times New Roman"/>
          <w:sz w:val="24"/>
          <w:szCs w:val="24"/>
        </w:rPr>
        <w:t xml:space="preserve">Художественное развитие осуществляется в практической, </w:t>
      </w:r>
      <w:proofErr w:type="spellStart"/>
      <w:r w:rsidRPr="00962407">
        <w:rPr>
          <w:rFonts w:ascii="Times New Roman" w:hAnsi="Times New Roman" w:cs="Times New Roman"/>
          <w:sz w:val="24"/>
          <w:szCs w:val="24"/>
        </w:rPr>
        <w:t>деятельностной</w:t>
      </w:r>
      <w:proofErr w:type="spellEnd"/>
      <w:r w:rsidRPr="00962407">
        <w:rPr>
          <w:rFonts w:ascii="Times New Roman" w:hAnsi="Times New Roman" w:cs="Times New Roman"/>
          <w:sz w:val="24"/>
          <w:szCs w:val="24"/>
        </w:rPr>
        <w:t xml:space="preserve"> форме в процессе личностного художественного творчества. </w:t>
      </w:r>
    </w:p>
    <w:p w:rsidR="00962407" w:rsidRPr="00962407" w:rsidRDefault="00962407" w:rsidP="000E61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2407">
        <w:rPr>
          <w:rFonts w:ascii="Times New Roman" w:hAnsi="Times New Roman" w:cs="Times New Roman"/>
          <w:sz w:val="24"/>
          <w:szCs w:val="24"/>
        </w:rPr>
        <w:t>Основные формы учебной деятельности 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</w:t>
      </w:r>
    </w:p>
    <w:p w:rsidR="00962407" w:rsidRPr="00962407" w:rsidRDefault="00962407" w:rsidP="000E61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2407">
        <w:rPr>
          <w:rFonts w:ascii="Times New Roman" w:hAnsi="Times New Roman" w:cs="Times New Roman"/>
          <w:sz w:val="24"/>
          <w:szCs w:val="24"/>
        </w:rPr>
        <w:t xml:space="preserve"> Основные задачи предмета «Изобразительное искусство»: формирование опыта смыслового и эмоционально-ценностного восприятия визуального образа реальности и произведений искусства; освоение художественной культуры как формы материального выражения в пространственных формах духовных ценностей; • формирование понимания эмоционального и ценностного смысла </w:t>
      </w:r>
      <w:proofErr w:type="spellStart"/>
      <w:r w:rsidRPr="00962407">
        <w:rPr>
          <w:rFonts w:ascii="Times New Roman" w:hAnsi="Times New Roman" w:cs="Times New Roman"/>
          <w:sz w:val="24"/>
          <w:szCs w:val="24"/>
        </w:rPr>
        <w:t>визуальнопространственной</w:t>
      </w:r>
      <w:proofErr w:type="spellEnd"/>
      <w:r w:rsidRPr="00962407">
        <w:rPr>
          <w:rFonts w:ascii="Times New Roman" w:hAnsi="Times New Roman" w:cs="Times New Roman"/>
          <w:sz w:val="24"/>
          <w:szCs w:val="24"/>
        </w:rPr>
        <w:t xml:space="preserve"> формы; • развитие творческого опыта как формирование способности к самостоятельным действиям в ситуации неопределённости; • формирование активного, заинтересованного отношения к традициям культуры как к смысловой, эстетической и личностно значимой ценности; • воспитание уважения к истории культуры своего Отечества, выраженной в её архитектуре, изобразительном искусстве, в национальных образах </w:t>
      </w:r>
      <w:proofErr w:type="spellStart"/>
      <w:r w:rsidRPr="00962407">
        <w:rPr>
          <w:rFonts w:ascii="Times New Roman" w:hAnsi="Times New Roman" w:cs="Times New Roman"/>
          <w:sz w:val="24"/>
          <w:szCs w:val="24"/>
        </w:rPr>
        <w:t>предметноматериальной</w:t>
      </w:r>
      <w:proofErr w:type="spellEnd"/>
      <w:r w:rsidRPr="00962407">
        <w:rPr>
          <w:rFonts w:ascii="Times New Roman" w:hAnsi="Times New Roman" w:cs="Times New Roman"/>
          <w:sz w:val="24"/>
          <w:szCs w:val="24"/>
        </w:rPr>
        <w:t xml:space="preserve"> и пространственной среды и в понимании красоты человека; развитие способности ориентироваться в мире современной художественной культуры; • 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 • 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 </w:t>
      </w:r>
    </w:p>
    <w:p w:rsidR="00962407" w:rsidRPr="00962407" w:rsidRDefault="00962407" w:rsidP="000E61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2407">
        <w:rPr>
          <w:rFonts w:ascii="Times New Roman" w:hAnsi="Times New Roman" w:cs="Times New Roman"/>
          <w:sz w:val="24"/>
          <w:szCs w:val="24"/>
        </w:rPr>
        <w:t xml:space="preserve">Учебный предмет «Изобразительное искусство» 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Изобразительное искусство как школьная дисциплина имеет интегративный характер, она включает в себя основы разных видов </w:t>
      </w:r>
      <w:proofErr w:type="spellStart"/>
      <w:r w:rsidRPr="00962407">
        <w:rPr>
          <w:rFonts w:ascii="Times New Roman" w:hAnsi="Times New Roman" w:cs="Times New Roman"/>
          <w:sz w:val="24"/>
          <w:szCs w:val="24"/>
        </w:rPr>
        <w:t>визуальнопространственных</w:t>
      </w:r>
      <w:proofErr w:type="spellEnd"/>
      <w:r w:rsidRPr="00962407">
        <w:rPr>
          <w:rFonts w:ascii="Times New Roman" w:hAnsi="Times New Roman" w:cs="Times New Roman"/>
          <w:sz w:val="24"/>
          <w:szCs w:val="24"/>
        </w:rPr>
        <w:t xml:space="preserve"> искусств — живописи, графики, скульптуры, дизайна, архитектуры, народного и декоративно-прикладного искусства, изображения в зрелищных и экранных искусствах. Содержание курса учитывает возрастание роли визуального образа как средства познания, коммуникации и профессиональной деятельности в условиях современности. </w:t>
      </w:r>
    </w:p>
    <w:p w:rsidR="00962407" w:rsidRPr="00962407" w:rsidRDefault="00962407" w:rsidP="000E61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2407">
        <w:rPr>
          <w:rFonts w:ascii="Times New Roman" w:hAnsi="Times New Roman" w:cs="Times New Roman"/>
          <w:sz w:val="24"/>
          <w:szCs w:val="24"/>
        </w:rPr>
        <w:t xml:space="preserve">Освоение изобразительного искусства в основной школе </w:t>
      </w:r>
      <w:r w:rsidR="000E614F">
        <w:rPr>
          <w:rFonts w:ascii="Times New Roman" w:hAnsi="Times New Roman" w:cs="Times New Roman"/>
          <w:sz w:val="24"/>
          <w:szCs w:val="24"/>
        </w:rPr>
        <w:t>-</w:t>
      </w:r>
      <w:r w:rsidRPr="00962407">
        <w:rPr>
          <w:rFonts w:ascii="Times New Roman" w:hAnsi="Times New Roman" w:cs="Times New Roman"/>
          <w:sz w:val="24"/>
          <w:szCs w:val="24"/>
        </w:rPr>
        <w:t xml:space="preserve"> продолжение художественно-эстетического образования, воспитания учащихся в начальной школе, которое опирается на полученный ими художественный опыт. </w:t>
      </w:r>
      <w:bookmarkStart w:id="0" w:name="_GoBack"/>
      <w:bookmarkEnd w:id="0"/>
    </w:p>
    <w:p w:rsidR="00962407" w:rsidRPr="00962407" w:rsidRDefault="00962407" w:rsidP="000E61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2407">
        <w:rPr>
          <w:rFonts w:ascii="Times New Roman" w:hAnsi="Times New Roman" w:cs="Times New Roman"/>
          <w:sz w:val="24"/>
          <w:szCs w:val="24"/>
        </w:rPr>
        <w:t>Программа «Изобразительное искусство. 5</w:t>
      </w:r>
      <w:r w:rsidR="000E614F">
        <w:rPr>
          <w:rFonts w:ascii="Times New Roman" w:hAnsi="Times New Roman" w:cs="Times New Roman"/>
          <w:sz w:val="24"/>
          <w:szCs w:val="24"/>
        </w:rPr>
        <w:t>-</w:t>
      </w:r>
      <w:r w:rsidRPr="00962407">
        <w:rPr>
          <w:rFonts w:ascii="Times New Roman" w:hAnsi="Times New Roman" w:cs="Times New Roman"/>
          <w:sz w:val="24"/>
          <w:szCs w:val="24"/>
        </w:rPr>
        <w:t xml:space="preserve">7 классы» создана в соответствии с требованиями Федерального государственного образовательного стандарта основного общего образования, </w:t>
      </w:r>
      <w:r w:rsidRPr="00962407">
        <w:rPr>
          <w:rFonts w:ascii="Times New Roman" w:hAnsi="Times New Roman" w:cs="Times New Roman"/>
          <w:sz w:val="24"/>
          <w:szCs w:val="24"/>
        </w:rPr>
        <w:lastRenderedPageBreak/>
        <w:t xml:space="preserve">Концепции духовно-нравственного развития и воспитания личности гражданина России. Эта программа является продуктом комплексного проекта, созданного на основе системной исследовательской и экспериментальной работы коллектива специалистов. Программа учитывает традиции российского художественного образования, современные инновационные методы, анализ зарубежных </w:t>
      </w:r>
      <w:proofErr w:type="spellStart"/>
      <w:r w:rsidRPr="00962407">
        <w:rPr>
          <w:rFonts w:ascii="Times New Roman" w:hAnsi="Times New Roman" w:cs="Times New Roman"/>
          <w:sz w:val="24"/>
          <w:szCs w:val="24"/>
        </w:rPr>
        <w:t>художественнопедагогических</w:t>
      </w:r>
      <w:proofErr w:type="spellEnd"/>
      <w:r w:rsidRPr="00962407">
        <w:rPr>
          <w:rFonts w:ascii="Times New Roman" w:hAnsi="Times New Roman" w:cs="Times New Roman"/>
          <w:sz w:val="24"/>
          <w:szCs w:val="24"/>
        </w:rPr>
        <w:t xml:space="preserve"> практик. Смысловая и логическая последовательность программы обеспечивает целостность учебного процесса и преемственность этапов обучения. </w:t>
      </w:r>
    </w:p>
    <w:p w:rsidR="00962407" w:rsidRPr="00962407" w:rsidRDefault="00962407" w:rsidP="000E61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2407">
        <w:rPr>
          <w:rFonts w:ascii="Times New Roman" w:hAnsi="Times New Roman" w:cs="Times New Roman"/>
          <w:sz w:val="24"/>
          <w:szCs w:val="24"/>
        </w:rPr>
        <w:t xml:space="preserve">Программа объединяет практические художественно-творческие задания, художественно-эстетическое восприятие произведений искусства и окружающей действительности в единую образовательную структуру, создавая условия для глубокого осознания и переживания каждой предложенной темы. Программа построена на принципах тематической цельности и последовательности развития курса, предполагает чёткость поставленных задач и вариативность их решения. Программа предусматривает чередование уроков индивидуального практического творчества учащихся и уроков коллективной творческой деятельности, диалогичность и сотворчество учителя и ученика. </w:t>
      </w:r>
    </w:p>
    <w:p w:rsidR="00962407" w:rsidRPr="00962407" w:rsidRDefault="00962407" w:rsidP="000E61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2407">
        <w:rPr>
          <w:rFonts w:ascii="Times New Roman" w:hAnsi="Times New Roman" w:cs="Times New Roman"/>
          <w:sz w:val="24"/>
          <w:szCs w:val="24"/>
        </w:rPr>
        <w:t xml:space="preserve">МЕСТО УЧЕБНОГО ПРЕДМЕТА В УЧЕБНОМ ПЛАНЕ </w:t>
      </w:r>
    </w:p>
    <w:p w:rsidR="00962407" w:rsidRPr="00962407" w:rsidRDefault="00962407" w:rsidP="000E61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2407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 предусматривает в основной школе изучение обязательных учебных предметов, курсов, в том числе предмета «Изобразительное искусство». </w:t>
      </w:r>
    </w:p>
    <w:p w:rsidR="00962407" w:rsidRPr="00962407" w:rsidRDefault="00962407" w:rsidP="000E61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2407">
        <w:rPr>
          <w:rFonts w:ascii="Times New Roman" w:hAnsi="Times New Roman" w:cs="Times New Roman"/>
          <w:sz w:val="24"/>
          <w:szCs w:val="24"/>
        </w:rPr>
        <w:t xml:space="preserve">Учебным планом на изучение </w:t>
      </w:r>
      <w:r w:rsidR="000E614F">
        <w:rPr>
          <w:rFonts w:ascii="Times New Roman" w:hAnsi="Times New Roman" w:cs="Times New Roman"/>
          <w:sz w:val="24"/>
          <w:szCs w:val="24"/>
        </w:rPr>
        <w:t xml:space="preserve">предмета </w:t>
      </w:r>
      <w:r w:rsidRPr="00962407">
        <w:rPr>
          <w:rFonts w:ascii="Times New Roman" w:hAnsi="Times New Roman" w:cs="Times New Roman"/>
          <w:sz w:val="24"/>
          <w:szCs w:val="24"/>
        </w:rPr>
        <w:t>«Изобразительное искусство» в 5- 7 классах отведено 34 учебных</w:t>
      </w:r>
      <w:r w:rsidR="000E614F">
        <w:rPr>
          <w:rFonts w:ascii="Times New Roman" w:hAnsi="Times New Roman" w:cs="Times New Roman"/>
          <w:sz w:val="24"/>
          <w:szCs w:val="24"/>
        </w:rPr>
        <w:t xml:space="preserve"> </w:t>
      </w:r>
      <w:r w:rsidRPr="00962407">
        <w:rPr>
          <w:rFonts w:ascii="Times New Roman" w:hAnsi="Times New Roman" w:cs="Times New Roman"/>
          <w:sz w:val="24"/>
          <w:szCs w:val="24"/>
        </w:rPr>
        <w:t>часа — по 1 часу в неделю.</w:t>
      </w:r>
    </w:p>
    <w:p w:rsidR="00962407" w:rsidRPr="00962407" w:rsidRDefault="00962407" w:rsidP="000E61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2407">
        <w:rPr>
          <w:rFonts w:ascii="Times New Roman" w:hAnsi="Times New Roman" w:cs="Times New Roman"/>
          <w:sz w:val="24"/>
          <w:szCs w:val="24"/>
        </w:rPr>
        <w:t>Рабочая программа реализуется по учебникам, созданны</w:t>
      </w:r>
      <w:r w:rsidR="000E614F">
        <w:rPr>
          <w:rFonts w:ascii="Times New Roman" w:hAnsi="Times New Roman" w:cs="Times New Roman"/>
          <w:sz w:val="24"/>
          <w:szCs w:val="24"/>
        </w:rPr>
        <w:t>м</w:t>
      </w:r>
      <w:r w:rsidRPr="00962407">
        <w:rPr>
          <w:rFonts w:ascii="Times New Roman" w:hAnsi="Times New Roman" w:cs="Times New Roman"/>
          <w:sz w:val="24"/>
          <w:szCs w:val="24"/>
        </w:rPr>
        <w:t xml:space="preserve"> коллективом авторов под руководством Б.М. </w:t>
      </w:r>
      <w:proofErr w:type="spellStart"/>
      <w:r w:rsidRPr="00962407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962407">
        <w:rPr>
          <w:rFonts w:ascii="Times New Roman" w:hAnsi="Times New Roman" w:cs="Times New Roman"/>
          <w:sz w:val="24"/>
          <w:szCs w:val="24"/>
        </w:rPr>
        <w:t>:</w:t>
      </w:r>
    </w:p>
    <w:p w:rsidR="000E614F" w:rsidRDefault="000E614F" w:rsidP="000E61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класс - Н.А. Горяева, О.В.</w:t>
      </w:r>
      <w:r w:rsidR="00962407" w:rsidRPr="00962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Островская. Под редакцией Б.М. </w:t>
      </w:r>
      <w:proofErr w:type="spellStart"/>
      <w:r w:rsidR="00962407" w:rsidRPr="00962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Изобразительное искусство, </w:t>
      </w:r>
      <w:r w:rsidR="00962407" w:rsidRPr="00962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класс.</w:t>
      </w:r>
    </w:p>
    <w:p w:rsidR="00962407" w:rsidRPr="00962407" w:rsidRDefault="000E614F" w:rsidP="000E61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класс - </w:t>
      </w:r>
      <w:proofErr w:type="spellStart"/>
      <w:r w:rsidR="00962407" w:rsidRPr="00962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Неменская</w:t>
      </w:r>
      <w:proofErr w:type="spellEnd"/>
      <w:r w:rsidR="00962407" w:rsidRPr="00962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Л.А. Под редакцией Б.М. </w:t>
      </w:r>
      <w:proofErr w:type="spellStart"/>
      <w:r w:rsidR="00962407" w:rsidRPr="00962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Изобразительное искусство, </w:t>
      </w:r>
      <w:r w:rsidR="00962407" w:rsidRPr="00962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класс</w:t>
      </w:r>
    </w:p>
    <w:p w:rsidR="00962407" w:rsidRPr="00962407" w:rsidRDefault="000E614F" w:rsidP="000E61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 класс - </w:t>
      </w:r>
      <w:r w:rsidR="00962407" w:rsidRPr="00962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А.С. Питерских, Г.Е. Гуров. Под редакцией Б.М. </w:t>
      </w:r>
      <w:proofErr w:type="spellStart"/>
      <w:r w:rsidR="00962407" w:rsidRPr="00962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Изобразительное искусство, </w:t>
      </w:r>
      <w:r w:rsidR="00962407" w:rsidRPr="00962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 класс. </w:t>
      </w:r>
    </w:p>
    <w:p w:rsidR="00512F90" w:rsidRPr="00962407" w:rsidRDefault="00512F90" w:rsidP="000E61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512F90" w:rsidRPr="00962407" w:rsidSect="000E614F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487"/>
    <w:rsid w:val="000E614F"/>
    <w:rsid w:val="00400F83"/>
    <w:rsid w:val="00512F90"/>
    <w:rsid w:val="00756487"/>
    <w:rsid w:val="007E28EB"/>
    <w:rsid w:val="0096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97FDDE-76AF-4BDB-8484-6AE45F6B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4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</dc:creator>
  <cp:keywords/>
  <dc:description/>
  <cp:lastModifiedBy>ЗАВУЧ</cp:lastModifiedBy>
  <cp:revision>4</cp:revision>
  <dcterms:created xsi:type="dcterms:W3CDTF">2022-10-25T14:09:00Z</dcterms:created>
  <dcterms:modified xsi:type="dcterms:W3CDTF">2022-12-07T12:27:00Z</dcterms:modified>
</cp:coreProperties>
</file>